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FAF8">
    <v:background id="_x0000_s1025" o:bwmode="white" fillcolor="#fafaf8">
      <v:fill r:id="rId3" o:title="papeteria_Jomsborg-96" type="tile"/>
    </v:background>
  </w:background>
  <w:body>
    <w:p w:rsidR="00C95B38" w:rsidRDefault="00C95B38" w:rsidP="00C95B38">
      <w:pPr>
        <w:ind w:left="-1134"/>
      </w:pPr>
    </w:p>
    <w:p w:rsidR="00C95B38" w:rsidRDefault="00C95B38"/>
    <w:p w:rsidR="00E55C69" w:rsidRDefault="00C95B38" w:rsidP="002C3868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MedievalSharp" w:hAnsi="MedievalSharp"/>
          <w:bCs/>
          <w:color w:val="595959"/>
          <w:sz w:val="32"/>
          <w:szCs w:val="32"/>
        </w:rPr>
      </w:pPr>
      <w:r>
        <w:rPr>
          <w:rFonts w:ascii="MedievalSharp" w:hAnsi="MedievalSharp"/>
          <w:bCs/>
          <w:color w:val="595959"/>
          <w:sz w:val="32"/>
          <w:szCs w:val="32"/>
        </w:rPr>
        <w:t xml:space="preserve"> </w:t>
      </w:r>
    </w:p>
    <w:p w:rsidR="00C95B38" w:rsidRDefault="00C95B38" w:rsidP="002C3868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MedievalSharp" w:hAnsi="MedievalSharp"/>
          <w:bCs/>
          <w:color w:val="595959"/>
          <w:sz w:val="32"/>
          <w:szCs w:val="32"/>
        </w:rPr>
      </w:pPr>
    </w:p>
    <w:p w:rsidR="00C95B38" w:rsidRDefault="00C95B38" w:rsidP="002C3868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MedievalSharp" w:hAnsi="MedievalSharp"/>
          <w:bCs/>
          <w:color w:val="595959"/>
          <w:sz w:val="32"/>
          <w:szCs w:val="32"/>
        </w:rPr>
      </w:pPr>
    </w:p>
    <w:p w:rsidR="00C95B38" w:rsidRDefault="003D678B" w:rsidP="002C3868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MedievalSharp" w:hAnsi="MedievalSharp"/>
          <w:bCs/>
          <w:color w:val="595959"/>
          <w:sz w:val="32"/>
          <w:szCs w:val="32"/>
        </w:rPr>
      </w:pPr>
      <w:r>
        <w:rPr>
          <w:rFonts w:ascii="MedievalSharp" w:hAnsi="MedievalSharp"/>
          <w:bCs/>
          <w:color w:val="595959"/>
          <w:sz w:val="32"/>
          <w:szCs w:val="32"/>
        </w:rPr>
        <w:br/>
      </w:r>
    </w:p>
    <w:p w:rsidR="00117092" w:rsidRPr="00DA29C7" w:rsidRDefault="00117092" w:rsidP="00C95B38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Theme="minorHAnsi" w:hAnsiTheme="minorHAnsi"/>
          <w:b/>
          <w:bCs/>
          <w:color w:val="595959"/>
          <w:sz w:val="28"/>
          <w:szCs w:val="28"/>
        </w:rPr>
      </w:pPr>
      <w:r w:rsidRPr="00DA29C7">
        <w:rPr>
          <w:rFonts w:asciiTheme="minorHAnsi" w:hAnsiTheme="minorHAnsi"/>
          <w:b/>
          <w:bCs/>
          <w:color w:val="595959"/>
          <w:sz w:val="28"/>
          <w:szCs w:val="28"/>
        </w:rPr>
        <w:t>Nauka przez zabawę – Żywa lekcja Historii w Warszawie</w:t>
      </w:r>
      <w:r w:rsidR="002C3868" w:rsidRPr="00DA29C7">
        <w:rPr>
          <w:rFonts w:asciiTheme="minorHAnsi" w:hAnsiTheme="minorHAnsi"/>
          <w:b/>
          <w:bCs/>
          <w:color w:val="595959"/>
          <w:sz w:val="28"/>
          <w:szCs w:val="28"/>
        </w:rPr>
        <w:t>.</w:t>
      </w:r>
    </w:p>
    <w:p w:rsidR="004B0396" w:rsidRPr="00DA29C7" w:rsidRDefault="00117092" w:rsidP="00C95B38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Theme="minorHAnsi" w:hAnsiTheme="minorHAnsi"/>
          <w:b/>
          <w:color w:val="595959"/>
          <w:sz w:val="28"/>
          <w:szCs w:val="28"/>
        </w:rPr>
      </w:pPr>
      <w:r w:rsidRPr="00DA29C7">
        <w:rPr>
          <w:rFonts w:asciiTheme="minorHAnsi" w:hAnsiTheme="minorHAnsi"/>
          <w:b/>
          <w:bCs/>
          <w:color w:val="595959"/>
          <w:sz w:val="28"/>
          <w:szCs w:val="28"/>
        </w:rPr>
        <w:t xml:space="preserve">Zapraszamy serdecznie grupy szkolne i przedszkolne do naszego Grodu Wikingów -  „Warownia </w:t>
      </w:r>
      <w:proofErr w:type="spellStart"/>
      <w:r w:rsidRPr="00DA29C7">
        <w:rPr>
          <w:rFonts w:asciiTheme="minorHAnsi" w:hAnsiTheme="minorHAnsi"/>
          <w:b/>
          <w:bCs/>
          <w:color w:val="595959"/>
          <w:sz w:val="28"/>
          <w:szCs w:val="28"/>
        </w:rPr>
        <w:t>Jomsborg</w:t>
      </w:r>
      <w:proofErr w:type="spellEnd"/>
      <w:r w:rsidRPr="00DA29C7">
        <w:rPr>
          <w:rFonts w:asciiTheme="minorHAnsi" w:hAnsiTheme="minorHAnsi"/>
          <w:b/>
          <w:bCs/>
          <w:color w:val="595959"/>
          <w:sz w:val="28"/>
          <w:szCs w:val="28"/>
        </w:rPr>
        <w:t>”</w:t>
      </w:r>
    </w:p>
    <w:p w:rsidR="004B0396" w:rsidRPr="00DA29C7" w:rsidRDefault="004B0396" w:rsidP="004B0396">
      <w:pPr>
        <w:pStyle w:val="WarowniaJomsborg"/>
        <w:rPr>
          <w:b/>
        </w:rPr>
      </w:pPr>
    </w:p>
    <w:p w:rsidR="003D678B" w:rsidRPr="000F4C58" w:rsidRDefault="00731A99" w:rsidP="003D67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40"/>
          <w:szCs w:val="40"/>
          <w:u w:val="single"/>
        </w:rPr>
      </w:pPr>
      <w:r w:rsidRPr="000F4C58">
        <w:rPr>
          <w:rFonts w:asciiTheme="minorHAnsi" w:hAnsiTheme="minorHAnsi"/>
          <w:b/>
          <w:bCs/>
          <w:sz w:val="40"/>
          <w:szCs w:val="40"/>
          <w:u w:val="single"/>
        </w:rPr>
        <w:t>Oferta dla klas 0</w:t>
      </w:r>
      <w:r w:rsidR="003D678B" w:rsidRPr="000F4C58">
        <w:rPr>
          <w:rFonts w:asciiTheme="minorHAnsi" w:hAnsiTheme="minorHAnsi"/>
          <w:b/>
          <w:bCs/>
          <w:sz w:val="40"/>
          <w:szCs w:val="40"/>
          <w:u w:val="single"/>
        </w:rPr>
        <w:t xml:space="preserve"> - </w:t>
      </w:r>
      <w:r w:rsidR="00967C27" w:rsidRPr="000F4C58">
        <w:rPr>
          <w:rFonts w:asciiTheme="minorHAnsi" w:hAnsiTheme="minorHAnsi"/>
          <w:b/>
          <w:bCs/>
          <w:sz w:val="40"/>
          <w:szCs w:val="40"/>
          <w:u w:val="single"/>
        </w:rPr>
        <w:t>II</w:t>
      </w:r>
      <w:r w:rsidR="003D678B" w:rsidRPr="000F4C58">
        <w:rPr>
          <w:rFonts w:asciiTheme="minorHAnsi" w:hAnsiTheme="minorHAnsi"/>
          <w:b/>
          <w:bCs/>
          <w:sz w:val="40"/>
          <w:szCs w:val="40"/>
          <w:u w:val="single"/>
        </w:rPr>
        <w:t>I</w:t>
      </w:r>
    </w:p>
    <w:p w:rsidR="003D678B" w:rsidRPr="000F4C58" w:rsidRDefault="003D678B" w:rsidP="003D678B">
      <w:pPr>
        <w:keepNext/>
        <w:widowControl w:val="0"/>
        <w:tabs>
          <w:tab w:val="left" w:pos="7715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40"/>
          <w:szCs w:val="40"/>
        </w:rPr>
      </w:pPr>
    </w:p>
    <w:p w:rsidR="003D678B" w:rsidRPr="000F4C58" w:rsidRDefault="003D678B" w:rsidP="003D678B">
      <w:pPr>
        <w:keepNext/>
        <w:widowControl w:val="0"/>
        <w:tabs>
          <w:tab w:val="left" w:pos="7715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40"/>
          <w:szCs w:val="40"/>
        </w:rPr>
      </w:pPr>
      <w:r w:rsidRPr="000F4C58">
        <w:rPr>
          <w:rFonts w:asciiTheme="minorHAnsi" w:hAnsiTheme="minorHAnsi"/>
          <w:b/>
          <w:bCs/>
          <w:sz w:val="40"/>
          <w:szCs w:val="40"/>
        </w:rPr>
        <w:t>POCZĄTKI  PAŃSTWA  POLSKIEGO</w:t>
      </w:r>
    </w:p>
    <w:p w:rsidR="003D678B" w:rsidRPr="000F4C58" w:rsidRDefault="003D678B" w:rsidP="003D678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  <w:r w:rsidRPr="000F4C58">
        <w:rPr>
          <w:rFonts w:asciiTheme="minorHAnsi" w:hAnsiTheme="minorHAnsi"/>
          <w:b/>
          <w:bCs/>
        </w:rPr>
        <w:br/>
      </w:r>
    </w:p>
    <w:p w:rsidR="003D678B" w:rsidRPr="000F4C58" w:rsidRDefault="003D678B" w:rsidP="007D6B0D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Theme="minorHAnsi" w:hAnsiTheme="minorHAnsi"/>
          <w:b/>
          <w:bCs/>
          <w:i/>
          <w:iCs/>
          <w:sz w:val="28"/>
        </w:rPr>
      </w:pPr>
      <w:r w:rsidRPr="000F4C58">
        <w:rPr>
          <w:rFonts w:asciiTheme="minorHAnsi" w:hAnsiTheme="minorHAnsi"/>
          <w:b/>
          <w:bCs/>
          <w:i/>
          <w:iCs/>
          <w:sz w:val="28"/>
        </w:rPr>
        <w:t>Program objęty Patronatem Naukowym Państwowego Muzeum Archeologicznego w Warszawie.</w:t>
      </w:r>
    </w:p>
    <w:p w:rsidR="003D678B" w:rsidRPr="000F4C58" w:rsidRDefault="003D678B" w:rsidP="004B0396">
      <w:pPr>
        <w:pStyle w:val="WarowniaJomsborg"/>
        <w:rPr>
          <w:sz w:val="28"/>
        </w:rPr>
      </w:pPr>
    </w:p>
    <w:p w:rsidR="003D678B" w:rsidRDefault="002368E5" w:rsidP="00A20A1F">
      <w:pPr>
        <w:pStyle w:val="WarowniaJomsborg"/>
        <w:ind w:left="567"/>
      </w:pPr>
      <w:r>
        <w:rPr>
          <w:noProof/>
          <w:lang w:eastAsia="pl-PL" w:bidi="ar-SA"/>
        </w:rPr>
        <w:drawing>
          <wp:inline distT="0" distB="0" distL="0" distR="0">
            <wp:extent cx="5570220" cy="2430780"/>
            <wp:effectExtent l="19050" t="0" r="0" b="0"/>
            <wp:docPr id="2" name="Obraz 0" descr="P1090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P10909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243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B0D" w:rsidRPr="009F61D8" w:rsidRDefault="007D6B0D" w:rsidP="007D6B0D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Theme="minorHAnsi" w:hAnsiTheme="minorHAnsi"/>
          <w:b/>
          <w:bCs/>
          <w:szCs w:val="22"/>
          <w:u w:val="single"/>
        </w:rPr>
      </w:pPr>
      <w:r>
        <w:rPr>
          <w:rFonts w:ascii="MedievalSharp" w:hAnsi="MedievalSharp"/>
          <w:b/>
          <w:bCs/>
          <w:u w:val="single"/>
        </w:rPr>
        <w:br/>
      </w:r>
      <w:r w:rsidRPr="009F61D8">
        <w:rPr>
          <w:rFonts w:asciiTheme="minorHAnsi" w:hAnsiTheme="minorHAnsi"/>
          <w:b/>
          <w:bCs/>
          <w:sz w:val="28"/>
          <w:u w:val="single"/>
        </w:rPr>
        <w:t>Koszty programu</w:t>
      </w:r>
      <w:r w:rsidRPr="009F61D8">
        <w:rPr>
          <w:rFonts w:asciiTheme="minorHAnsi" w:hAnsiTheme="minorHAnsi"/>
          <w:b/>
          <w:bCs/>
          <w:sz w:val="28"/>
          <w:u w:val="single"/>
        </w:rPr>
        <w:br/>
      </w:r>
    </w:p>
    <w:p w:rsidR="007D6B0D" w:rsidRPr="009F61D8" w:rsidRDefault="007D6B0D" w:rsidP="007D6B0D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Theme="minorHAnsi" w:hAnsiTheme="minorHAnsi"/>
          <w:szCs w:val="22"/>
        </w:rPr>
      </w:pPr>
      <w:r w:rsidRPr="009F61D8">
        <w:rPr>
          <w:rFonts w:asciiTheme="minorHAnsi" w:hAnsiTheme="minorHAnsi"/>
          <w:szCs w:val="22"/>
        </w:rPr>
        <w:t>Dla grup 40 lub więcej dzieci (</w:t>
      </w:r>
      <w:proofErr w:type="spellStart"/>
      <w:r w:rsidRPr="009F61D8">
        <w:rPr>
          <w:rFonts w:asciiTheme="minorHAnsi" w:hAnsiTheme="minorHAnsi"/>
          <w:szCs w:val="22"/>
        </w:rPr>
        <w:t>max</w:t>
      </w:r>
      <w:proofErr w:type="spellEnd"/>
      <w:r w:rsidRPr="009F61D8">
        <w:rPr>
          <w:rFonts w:asciiTheme="minorHAnsi" w:hAnsiTheme="minorHAnsi"/>
          <w:szCs w:val="22"/>
        </w:rPr>
        <w:t>. jednorazowo 120 osób),</w:t>
      </w:r>
    </w:p>
    <w:p w:rsidR="007D6B0D" w:rsidRPr="009F61D8" w:rsidRDefault="007D6B0D" w:rsidP="007D6B0D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Theme="minorHAnsi" w:hAnsiTheme="minorHAnsi"/>
          <w:b/>
          <w:bCs/>
          <w:szCs w:val="22"/>
        </w:rPr>
      </w:pPr>
      <w:r w:rsidRPr="009F61D8">
        <w:rPr>
          <w:rFonts w:asciiTheme="minorHAnsi" w:hAnsiTheme="minorHAnsi"/>
          <w:b/>
          <w:bCs/>
          <w:szCs w:val="22"/>
        </w:rPr>
        <w:t xml:space="preserve">koszt wynosi </w:t>
      </w:r>
      <w:r w:rsidR="00F10368" w:rsidRPr="009F61D8">
        <w:rPr>
          <w:rFonts w:asciiTheme="minorHAnsi" w:hAnsiTheme="minorHAnsi"/>
          <w:b/>
          <w:bCs/>
          <w:szCs w:val="22"/>
        </w:rPr>
        <w:t>3</w:t>
      </w:r>
      <w:r w:rsidR="005C159D" w:rsidRPr="009F61D8">
        <w:rPr>
          <w:rFonts w:asciiTheme="minorHAnsi" w:hAnsiTheme="minorHAnsi"/>
          <w:b/>
          <w:bCs/>
          <w:szCs w:val="22"/>
        </w:rPr>
        <w:t>5</w:t>
      </w:r>
      <w:r w:rsidRPr="009F61D8">
        <w:rPr>
          <w:rFonts w:asciiTheme="minorHAnsi" w:hAnsiTheme="minorHAnsi"/>
          <w:b/>
          <w:bCs/>
          <w:szCs w:val="22"/>
        </w:rPr>
        <w:t xml:space="preserve"> zł + 8 % </w:t>
      </w:r>
      <w:proofErr w:type="spellStart"/>
      <w:r w:rsidRPr="009F61D8">
        <w:rPr>
          <w:rFonts w:asciiTheme="minorHAnsi" w:hAnsiTheme="minorHAnsi"/>
          <w:b/>
          <w:bCs/>
          <w:szCs w:val="22"/>
        </w:rPr>
        <w:t>vat</w:t>
      </w:r>
      <w:proofErr w:type="spellEnd"/>
      <w:r w:rsidRPr="009F61D8">
        <w:rPr>
          <w:rFonts w:asciiTheme="minorHAnsi" w:hAnsiTheme="minorHAnsi"/>
          <w:b/>
          <w:bCs/>
          <w:szCs w:val="22"/>
        </w:rPr>
        <w:t xml:space="preserve"> na osobę.  Cały program trwa 3 godziny zegarowe.</w:t>
      </w:r>
    </w:p>
    <w:p w:rsidR="007D6B0D" w:rsidRPr="009F61D8" w:rsidRDefault="007D6B0D" w:rsidP="007D6B0D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Theme="minorHAnsi" w:hAnsiTheme="minorHAnsi"/>
          <w:szCs w:val="22"/>
        </w:rPr>
      </w:pPr>
    </w:p>
    <w:p w:rsidR="007D6B0D" w:rsidRPr="009F61D8" w:rsidRDefault="007D6B0D" w:rsidP="007D6B0D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Theme="minorHAnsi" w:hAnsiTheme="minorHAnsi"/>
          <w:b/>
          <w:bCs/>
          <w:szCs w:val="22"/>
        </w:rPr>
      </w:pPr>
      <w:r w:rsidRPr="009F61D8">
        <w:rPr>
          <w:rFonts w:asciiTheme="minorHAnsi" w:hAnsiTheme="minorHAnsi"/>
          <w:szCs w:val="22"/>
        </w:rPr>
        <w:t xml:space="preserve">Dla grup mniejszych niż 40 dzieci, </w:t>
      </w:r>
      <w:r w:rsidRPr="009F61D8">
        <w:rPr>
          <w:rFonts w:asciiTheme="minorHAnsi" w:hAnsiTheme="minorHAnsi"/>
          <w:b/>
          <w:bCs/>
          <w:szCs w:val="22"/>
        </w:rPr>
        <w:t>koszt wynosi   1</w:t>
      </w:r>
      <w:r w:rsidR="005C159D" w:rsidRPr="009F61D8">
        <w:rPr>
          <w:rFonts w:asciiTheme="minorHAnsi" w:hAnsiTheme="minorHAnsi"/>
          <w:b/>
          <w:bCs/>
          <w:szCs w:val="22"/>
        </w:rPr>
        <w:t>365</w:t>
      </w:r>
      <w:r w:rsidRPr="009F61D8">
        <w:rPr>
          <w:rFonts w:asciiTheme="minorHAnsi" w:hAnsiTheme="minorHAnsi"/>
          <w:b/>
          <w:bCs/>
          <w:szCs w:val="22"/>
        </w:rPr>
        <w:t xml:space="preserve"> zł + 8 % </w:t>
      </w:r>
      <w:proofErr w:type="spellStart"/>
      <w:r w:rsidRPr="009F61D8">
        <w:rPr>
          <w:rFonts w:asciiTheme="minorHAnsi" w:hAnsiTheme="minorHAnsi"/>
          <w:b/>
          <w:bCs/>
          <w:szCs w:val="22"/>
        </w:rPr>
        <w:t>vat</w:t>
      </w:r>
      <w:proofErr w:type="spellEnd"/>
      <w:r w:rsidRPr="009F61D8">
        <w:rPr>
          <w:rFonts w:asciiTheme="minorHAnsi" w:hAnsiTheme="minorHAnsi"/>
          <w:b/>
          <w:bCs/>
          <w:szCs w:val="22"/>
        </w:rPr>
        <w:t>.</w:t>
      </w:r>
    </w:p>
    <w:p w:rsidR="007D6B0D" w:rsidRPr="009F61D8" w:rsidRDefault="007D6B0D" w:rsidP="007D6B0D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Theme="minorHAnsi" w:hAnsiTheme="minorHAnsi"/>
          <w:b/>
          <w:bCs/>
          <w:szCs w:val="22"/>
        </w:rPr>
      </w:pPr>
      <w:r w:rsidRPr="009F61D8">
        <w:rPr>
          <w:rFonts w:asciiTheme="minorHAnsi" w:hAnsiTheme="minorHAnsi"/>
          <w:b/>
          <w:bCs/>
          <w:szCs w:val="22"/>
        </w:rPr>
        <w:t>Prowadzenie zajęć w języku angielskim: koszt dodatkowy 5</w:t>
      </w:r>
      <w:r w:rsidR="006B1C8B" w:rsidRPr="009F61D8">
        <w:rPr>
          <w:rFonts w:asciiTheme="minorHAnsi" w:hAnsiTheme="minorHAnsi"/>
          <w:b/>
          <w:bCs/>
          <w:szCs w:val="22"/>
        </w:rPr>
        <w:t>0</w:t>
      </w:r>
      <w:r w:rsidRPr="009F61D8">
        <w:rPr>
          <w:rFonts w:asciiTheme="minorHAnsi" w:hAnsiTheme="minorHAnsi"/>
          <w:b/>
          <w:bCs/>
          <w:szCs w:val="22"/>
        </w:rPr>
        <w:t>0 zł + VAT.</w:t>
      </w:r>
    </w:p>
    <w:p w:rsidR="00183FC0" w:rsidRPr="009F61D8" w:rsidRDefault="00183FC0" w:rsidP="007D6B0D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Theme="minorHAnsi" w:hAnsiTheme="minorHAnsi"/>
          <w:b/>
          <w:bCs/>
          <w:szCs w:val="22"/>
        </w:rPr>
      </w:pPr>
    </w:p>
    <w:p w:rsidR="003627B5" w:rsidRPr="005509DE" w:rsidRDefault="003627B5" w:rsidP="003627B5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/>
          <w:sz w:val="22"/>
          <w:szCs w:val="20"/>
        </w:rPr>
      </w:pPr>
      <w:r w:rsidRPr="005509DE">
        <w:rPr>
          <w:rFonts w:asciiTheme="minorHAnsi" w:hAnsiTheme="minorHAnsi"/>
          <w:b/>
          <w:bCs/>
          <w:szCs w:val="22"/>
          <w:u w:val="single"/>
        </w:rPr>
        <w:t>Ognisko (</w:t>
      </w:r>
      <w:r w:rsidR="00FE1E8D" w:rsidRPr="005509DE">
        <w:rPr>
          <w:rFonts w:asciiTheme="minorHAnsi" w:hAnsiTheme="minorHAnsi"/>
          <w:b/>
          <w:bCs/>
          <w:szCs w:val="22"/>
          <w:u w:val="single"/>
        </w:rPr>
        <w:t xml:space="preserve">opcja dodatkowa i </w:t>
      </w:r>
      <w:r w:rsidRPr="005509DE">
        <w:rPr>
          <w:rFonts w:asciiTheme="minorHAnsi" w:hAnsiTheme="minorHAnsi"/>
          <w:b/>
          <w:bCs/>
          <w:szCs w:val="22"/>
          <w:u w:val="single"/>
        </w:rPr>
        <w:t>wcześniejsze uzgodnienia)</w:t>
      </w:r>
      <w:r w:rsidRPr="005509DE">
        <w:rPr>
          <w:rFonts w:asciiTheme="minorHAnsi" w:hAnsiTheme="minorHAnsi"/>
          <w:szCs w:val="22"/>
        </w:rPr>
        <w:br/>
      </w:r>
      <w:r w:rsidRPr="005509DE">
        <w:rPr>
          <w:rFonts w:asciiTheme="minorHAnsi" w:hAnsiTheme="minorHAnsi"/>
          <w:sz w:val="22"/>
          <w:szCs w:val="20"/>
        </w:rPr>
        <w:t xml:space="preserve">Możliwość zamówienia kiełbaski z grilla (koszt </w:t>
      </w:r>
      <w:r w:rsidR="00900117" w:rsidRPr="005509DE">
        <w:rPr>
          <w:rFonts w:asciiTheme="minorHAnsi" w:hAnsiTheme="minorHAnsi"/>
          <w:sz w:val="22"/>
          <w:szCs w:val="20"/>
        </w:rPr>
        <w:t>10</w:t>
      </w:r>
      <w:r w:rsidRPr="005509DE">
        <w:rPr>
          <w:rFonts w:asciiTheme="minorHAnsi" w:hAnsiTheme="minorHAnsi"/>
          <w:sz w:val="22"/>
          <w:szCs w:val="20"/>
        </w:rPr>
        <w:t xml:space="preserve"> zł - kiełbaska plus tacka, sztućce, chleb, </w:t>
      </w:r>
      <w:r w:rsidR="005509DE" w:rsidRPr="005509DE">
        <w:rPr>
          <w:rFonts w:asciiTheme="minorHAnsi" w:hAnsiTheme="minorHAnsi"/>
          <w:sz w:val="22"/>
          <w:szCs w:val="20"/>
        </w:rPr>
        <w:t xml:space="preserve">      </w:t>
      </w:r>
      <w:r w:rsidRPr="005509DE">
        <w:rPr>
          <w:rFonts w:asciiTheme="minorHAnsi" w:hAnsiTheme="minorHAnsi"/>
          <w:sz w:val="22"/>
          <w:szCs w:val="20"/>
        </w:rPr>
        <w:t>ketchup, musztarda, ogórek, przygotowanie stołów i ław, sprzątanie itp.)</w:t>
      </w:r>
    </w:p>
    <w:p w:rsidR="003627B5" w:rsidRPr="005509DE" w:rsidRDefault="003627B5" w:rsidP="003627B5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/>
          <w:sz w:val="22"/>
          <w:szCs w:val="20"/>
        </w:rPr>
      </w:pPr>
      <w:r w:rsidRPr="005509DE">
        <w:rPr>
          <w:rFonts w:asciiTheme="minorHAnsi" w:hAnsiTheme="minorHAnsi"/>
          <w:sz w:val="22"/>
          <w:szCs w:val="20"/>
        </w:rPr>
        <w:t>Kiełbaski serwujemy my, ale jest też możliwość żeby dzieci same je upiekły przy ognisku, wedle życzenia, ale nie wpływa to na koszty.</w:t>
      </w:r>
    </w:p>
    <w:p w:rsidR="001647B0" w:rsidRPr="005509DE" w:rsidRDefault="001647B0" w:rsidP="003D678B">
      <w:pPr>
        <w:pStyle w:val="WarowniaJomsborg"/>
        <w:ind w:left="1418"/>
        <w:rPr>
          <w:rFonts w:asciiTheme="minorHAnsi" w:hAnsiTheme="minorHAnsi"/>
          <w:sz w:val="28"/>
        </w:rPr>
      </w:pPr>
    </w:p>
    <w:p w:rsidR="001647B0" w:rsidRDefault="001647B0" w:rsidP="003D678B">
      <w:pPr>
        <w:pStyle w:val="WarowniaJomsborg"/>
        <w:ind w:left="1418"/>
      </w:pPr>
    </w:p>
    <w:p w:rsidR="001647B0" w:rsidRDefault="001647B0" w:rsidP="003D678B">
      <w:pPr>
        <w:pStyle w:val="WarowniaJomsborg"/>
        <w:ind w:left="1418"/>
      </w:pPr>
    </w:p>
    <w:p w:rsidR="001647B0" w:rsidRDefault="001647B0" w:rsidP="003D678B">
      <w:pPr>
        <w:pStyle w:val="WarowniaJomsborg"/>
        <w:ind w:left="1418"/>
      </w:pPr>
    </w:p>
    <w:p w:rsidR="001647B0" w:rsidRDefault="001647B0" w:rsidP="003D678B">
      <w:pPr>
        <w:pStyle w:val="WarowniaJomsborg"/>
        <w:ind w:left="1418"/>
      </w:pPr>
    </w:p>
    <w:p w:rsidR="001647B0" w:rsidRDefault="001647B0" w:rsidP="003D678B">
      <w:pPr>
        <w:pStyle w:val="WarowniaJomsborg"/>
        <w:ind w:left="1418"/>
      </w:pPr>
    </w:p>
    <w:p w:rsidR="001647B0" w:rsidRDefault="001647B0" w:rsidP="003D678B">
      <w:pPr>
        <w:pStyle w:val="WarowniaJomsborg"/>
        <w:ind w:left="1418"/>
      </w:pPr>
    </w:p>
    <w:p w:rsidR="00245F2B" w:rsidRDefault="00245F2B" w:rsidP="001647B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1647B0" w:rsidRPr="00245F2B" w:rsidRDefault="001647B0" w:rsidP="00164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  <w:r w:rsidRPr="00245F2B">
        <w:rPr>
          <w:rFonts w:asciiTheme="minorHAnsi" w:hAnsiTheme="minorHAnsi"/>
          <w:b/>
          <w:bCs/>
          <w:sz w:val="28"/>
        </w:rPr>
        <w:t>PROGRAM</w:t>
      </w:r>
    </w:p>
    <w:p w:rsidR="001647B0" w:rsidRPr="00245F2B" w:rsidRDefault="001647B0" w:rsidP="001647B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8"/>
        </w:rPr>
      </w:pPr>
    </w:p>
    <w:p w:rsidR="001647B0" w:rsidRPr="00245F2B" w:rsidRDefault="001647B0" w:rsidP="001647B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Cs w:val="22"/>
        </w:rPr>
      </w:pPr>
    </w:p>
    <w:p w:rsidR="001647B0" w:rsidRPr="00C73602" w:rsidRDefault="001647B0" w:rsidP="001647B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/>
        </w:rPr>
      </w:pPr>
      <w:r w:rsidRPr="00245F2B">
        <w:rPr>
          <w:rFonts w:asciiTheme="minorHAnsi" w:hAnsiTheme="minorHAnsi"/>
          <w:b/>
          <w:bCs/>
          <w:szCs w:val="22"/>
          <w:u w:val="single"/>
        </w:rPr>
        <w:t>Saga</w:t>
      </w:r>
      <w:r w:rsidRPr="00245F2B">
        <w:rPr>
          <w:rFonts w:asciiTheme="minorHAnsi" w:hAnsiTheme="minorHAnsi"/>
          <w:szCs w:val="22"/>
          <w:u w:val="single"/>
        </w:rPr>
        <w:t xml:space="preserve"> </w:t>
      </w:r>
      <w:r w:rsidRPr="00245F2B">
        <w:rPr>
          <w:rFonts w:asciiTheme="minorHAnsi" w:hAnsiTheme="minorHAnsi"/>
          <w:b/>
          <w:bCs/>
          <w:szCs w:val="22"/>
          <w:u w:val="single"/>
        </w:rPr>
        <w:t xml:space="preserve">o </w:t>
      </w:r>
      <w:r w:rsidR="00F530C0" w:rsidRPr="00245F2B">
        <w:rPr>
          <w:rFonts w:asciiTheme="minorHAnsi" w:hAnsiTheme="minorHAnsi"/>
          <w:b/>
          <w:bCs/>
          <w:szCs w:val="22"/>
          <w:u w:val="single"/>
        </w:rPr>
        <w:t xml:space="preserve"> </w:t>
      </w:r>
      <w:proofErr w:type="spellStart"/>
      <w:r w:rsidR="00F530C0" w:rsidRPr="00245F2B">
        <w:rPr>
          <w:rFonts w:asciiTheme="minorHAnsi" w:hAnsiTheme="minorHAnsi"/>
          <w:b/>
          <w:bCs/>
          <w:szCs w:val="22"/>
          <w:u w:val="single"/>
        </w:rPr>
        <w:t>Sigurdzie</w:t>
      </w:r>
      <w:proofErr w:type="spellEnd"/>
      <w:r w:rsidR="00F530C0" w:rsidRPr="00245F2B">
        <w:rPr>
          <w:rFonts w:asciiTheme="minorHAnsi" w:hAnsiTheme="minorHAnsi"/>
          <w:b/>
          <w:bCs/>
          <w:szCs w:val="22"/>
          <w:u w:val="single"/>
        </w:rPr>
        <w:t xml:space="preserve"> Zabójcy Smoka </w:t>
      </w:r>
      <w:r w:rsidRPr="00245F2B">
        <w:rPr>
          <w:rFonts w:asciiTheme="minorHAnsi" w:hAnsiTheme="minorHAnsi"/>
          <w:b/>
          <w:bCs/>
          <w:szCs w:val="22"/>
          <w:u w:val="single"/>
        </w:rPr>
        <w:t xml:space="preserve"> </w:t>
      </w:r>
      <w:r w:rsidRPr="00245F2B">
        <w:rPr>
          <w:rFonts w:asciiTheme="minorHAnsi" w:hAnsiTheme="minorHAnsi"/>
          <w:i/>
          <w:iCs/>
          <w:szCs w:val="22"/>
        </w:rPr>
        <w:t>(</w:t>
      </w:r>
      <w:proofErr w:type="spellStart"/>
      <w:r w:rsidR="00F530C0" w:rsidRPr="00245F2B">
        <w:rPr>
          <w:rFonts w:asciiTheme="minorHAnsi" w:hAnsiTheme="minorHAnsi"/>
          <w:i/>
          <w:iCs/>
          <w:szCs w:val="22"/>
        </w:rPr>
        <w:t>Sigurd</w:t>
      </w:r>
      <w:proofErr w:type="spellEnd"/>
      <w:r w:rsidR="00F530C0" w:rsidRPr="00245F2B">
        <w:rPr>
          <w:rFonts w:asciiTheme="minorHAnsi" w:hAnsiTheme="minorHAnsi"/>
          <w:i/>
          <w:iCs/>
          <w:szCs w:val="22"/>
        </w:rPr>
        <w:t xml:space="preserve"> </w:t>
      </w:r>
      <w:proofErr w:type="spellStart"/>
      <w:r w:rsidR="00F530C0" w:rsidRPr="00245F2B">
        <w:rPr>
          <w:rFonts w:asciiTheme="minorHAnsi" w:hAnsiTheme="minorHAnsi"/>
          <w:i/>
          <w:iCs/>
          <w:szCs w:val="22"/>
        </w:rPr>
        <w:t>Fafnersbane</w:t>
      </w:r>
      <w:proofErr w:type="spellEnd"/>
      <w:r w:rsidR="00F530C0" w:rsidRPr="00245F2B">
        <w:rPr>
          <w:rFonts w:asciiTheme="minorHAnsi" w:hAnsiTheme="minorHAnsi"/>
          <w:i/>
          <w:iCs/>
          <w:szCs w:val="22"/>
        </w:rPr>
        <w:t xml:space="preserve"> Saga) </w:t>
      </w:r>
      <w:r w:rsidRPr="00245F2B">
        <w:rPr>
          <w:rFonts w:asciiTheme="minorHAnsi" w:hAnsiTheme="minorHAnsi"/>
          <w:i/>
          <w:iCs/>
          <w:szCs w:val="22"/>
        </w:rPr>
        <w:t xml:space="preserve"> </w:t>
      </w:r>
      <w:r w:rsidRPr="00245F2B">
        <w:rPr>
          <w:rFonts w:asciiTheme="minorHAnsi" w:hAnsiTheme="minorHAnsi"/>
          <w:szCs w:val="22"/>
        </w:rPr>
        <w:br/>
      </w:r>
      <w:r w:rsidRPr="00C73602">
        <w:rPr>
          <w:rFonts w:asciiTheme="minorHAnsi" w:hAnsiTheme="minorHAnsi"/>
        </w:rPr>
        <w:t xml:space="preserve">Saga opowiadana jest w hali </w:t>
      </w:r>
      <w:proofErr w:type="spellStart"/>
      <w:r w:rsidRPr="00C73602">
        <w:rPr>
          <w:rFonts w:asciiTheme="minorHAnsi" w:hAnsiTheme="minorHAnsi"/>
        </w:rPr>
        <w:t>drużynnej</w:t>
      </w:r>
      <w:proofErr w:type="spellEnd"/>
      <w:r w:rsidRPr="00C73602">
        <w:rPr>
          <w:rFonts w:asciiTheme="minorHAnsi" w:hAnsiTheme="minorHAnsi"/>
        </w:rPr>
        <w:t>, przy płonącym na palenisku ogniu.</w:t>
      </w:r>
    </w:p>
    <w:p w:rsidR="00E70F56" w:rsidRPr="00C73602" w:rsidRDefault="001647B0" w:rsidP="00E70F5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/>
          <w:bCs/>
        </w:rPr>
      </w:pPr>
      <w:r w:rsidRPr="00C73602">
        <w:rPr>
          <w:rFonts w:asciiTheme="minorHAnsi" w:hAnsiTheme="minorHAnsi"/>
          <w:b/>
          <w:bCs/>
          <w:u w:val="single"/>
        </w:rPr>
        <w:br/>
      </w:r>
      <w:r w:rsidRPr="00245F2B">
        <w:rPr>
          <w:rFonts w:asciiTheme="minorHAnsi" w:hAnsiTheme="minorHAnsi"/>
          <w:b/>
          <w:bCs/>
          <w:szCs w:val="22"/>
          <w:u w:val="single"/>
        </w:rPr>
        <w:t>Lekcja Historii</w:t>
      </w:r>
      <w:r w:rsidR="00C52926" w:rsidRPr="00245F2B">
        <w:rPr>
          <w:rFonts w:asciiTheme="minorHAnsi" w:hAnsiTheme="minorHAnsi"/>
          <w:b/>
          <w:bCs/>
          <w:szCs w:val="22"/>
          <w:u w:val="single"/>
        </w:rPr>
        <w:br/>
      </w:r>
      <w:r w:rsidR="00E70F56" w:rsidRPr="00C73602">
        <w:rPr>
          <w:rFonts w:asciiTheme="minorHAnsi" w:hAnsiTheme="minorHAnsi"/>
          <w:bCs/>
        </w:rPr>
        <w:t xml:space="preserve">- Co się jadło, jak się żyło i wojowało w Polsce 1000 lat temu, za czasów Mieszka Pierwszego i  </w:t>
      </w:r>
      <w:r w:rsidR="00E70F56" w:rsidRPr="00C73602">
        <w:rPr>
          <w:rFonts w:asciiTheme="minorHAnsi" w:hAnsiTheme="minorHAnsi"/>
          <w:bCs/>
        </w:rPr>
        <w:br/>
        <w:t xml:space="preserve">   Bolesława Chrobrego.</w:t>
      </w:r>
    </w:p>
    <w:p w:rsidR="00E70F56" w:rsidRPr="00C73602" w:rsidRDefault="00E70F56" w:rsidP="00E70F5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/>
          <w:bCs/>
        </w:rPr>
      </w:pPr>
      <w:r w:rsidRPr="00C73602">
        <w:rPr>
          <w:rFonts w:asciiTheme="minorHAnsi" w:hAnsiTheme="minorHAnsi"/>
          <w:bCs/>
        </w:rPr>
        <w:t>- Powstawanie Państw - grody, warownie i plemiona.</w:t>
      </w:r>
    </w:p>
    <w:p w:rsidR="00E70F56" w:rsidRPr="00C73602" w:rsidRDefault="00E70F56" w:rsidP="00E70F5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/>
          <w:bCs/>
        </w:rPr>
      </w:pPr>
      <w:r w:rsidRPr="00C73602">
        <w:rPr>
          <w:rFonts w:asciiTheme="minorHAnsi" w:hAnsiTheme="minorHAnsi"/>
          <w:bCs/>
        </w:rPr>
        <w:t>- Państwo Polan - zjednoczenie Polski.</w:t>
      </w:r>
    </w:p>
    <w:p w:rsidR="00E70F56" w:rsidRPr="00C73602" w:rsidRDefault="00E70F56" w:rsidP="00E70F5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/>
          <w:bCs/>
        </w:rPr>
      </w:pPr>
      <w:r w:rsidRPr="00C73602">
        <w:rPr>
          <w:rFonts w:asciiTheme="minorHAnsi" w:hAnsiTheme="minorHAnsi"/>
          <w:bCs/>
        </w:rPr>
        <w:t>- Wikingowie - kim byli i ich kontakty z Polską.</w:t>
      </w:r>
    </w:p>
    <w:p w:rsidR="00E70F56" w:rsidRPr="00C73602" w:rsidRDefault="00E70F56" w:rsidP="00E70F5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/>
          <w:bCs/>
        </w:rPr>
      </w:pPr>
      <w:r w:rsidRPr="00C73602">
        <w:rPr>
          <w:rFonts w:asciiTheme="minorHAnsi" w:hAnsiTheme="minorHAnsi"/>
          <w:bCs/>
        </w:rPr>
        <w:t xml:space="preserve">- </w:t>
      </w:r>
      <w:proofErr w:type="spellStart"/>
      <w:r w:rsidRPr="00C73602">
        <w:rPr>
          <w:rFonts w:asciiTheme="minorHAnsi" w:hAnsiTheme="minorHAnsi"/>
          <w:bCs/>
        </w:rPr>
        <w:t>Sigryda</w:t>
      </w:r>
      <w:proofErr w:type="spellEnd"/>
      <w:r w:rsidRPr="00C73602">
        <w:rPr>
          <w:rFonts w:asciiTheme="minorHAnsi" w:hAnsiTheme="minorHAnsi"/>
          <w:bCs/>
        </w:rPr>
        <w:t xml:space="preserve"> </w:t>
      </w:r>
      <w:proofErr w:type="spellStart"/>
      <w:r w:rsidRPr="00C73602">
        <w:rPr>
          <w:rFonts w:asciiTheme="minorHAnsi" w:hAnsiTheme="minorHAnsi"/>
          <w:bCs/>
        </w:rPr>
        <w:t>Storrada</w:t>
      </w:r>
      <w:proofErr w:type="spellEnd"/>
      <w:r w:rsidRPr="00C73602">
        <w:rPr>
          <w:rFonts w:asciiTheme="minorHAnsi" w:hAnsiTheme="minorHAnsi"/>
          <w:bCs/>
        </w:rPr>
        <w:t xml:space="preserve"> - Królowa Wikingów (Świętosława - siostra Bolesława Chrobrego).</w:t>
      </w:r>
    </w:p>
    <w:p w:rsidR="001647B0" w:rsidRPr="00C73602" w:rsidRDefault="00E70F56" w:rsidP="00E70F5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/>
        </w:rPr>
      </w:pPr>
      <w:r w:rsidRPr="00C73602">
        <w:rPr>
          <w:rFonts w:asciiTheme="minorHAnsi" w:hAnsiTheme="minorHAnsi"/>
          <w:bCs/>
        </w:rPr>
        <w:t>- Festiwale historyczne - w Polsce i w Europie.</w:t>
      </w:r>
    </w:p>
    <w:p w:rsidR="001647B0" w:rsidRPr="00245F2B" w:rsidRDefault="001647B0" w:rsidP="001647B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2"/>
        </w:rPr>
      </w:pPr>
    </w:p>
    <w:p w:rsidR="001647B0" w:rsidRPr="001E434A" w:rsidRDefault="001647B0" w:rsidP="009267F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/>
        </w:rPr>
      </w:pPr>
      <w:r w:rsidRPr="00245F2B">
        <w:rPr>
          <w:rFonts w:asciiTheme="minorHAnsi" w:hAnsiTheme="minorHAnsi"/>
          <w:b/>
          <w:bCs/>
          <w:szCs w:val="22"/>
        </w:rPr>
        <w:t>Po opowiedzeniu sagi i po lekcji historii, robimy POKAZ WALKI NA MIECZE. Potem dzieci są dzielone na grupy tematyczne i te grupy rotują na następujących stanowiskach:</w:t>
      </w:r>
      <w:r w:rsidR="009267FD" w:rsidRPr="00245F2B">
        <w:rPr>
          <w:rFonts w:asciiTheme="minorHAnsi" w:hAnsiTheme="minorHAnsi"/>
          <w:b/>
          <w:bCs/>
          <w:szCs w:val="22"/>
        </w:rPr>
        <w:br/>
      </w:r>
      <w:r w:rsidRPr="00245F2B">
        <w:rPr>
          <w:rFonts w:asciiTheme="minorHAnsi" w:hAnsiTheme="minorHAnsi"/>
          <w:szCs w:val="22"/>
        </w:rPr>
        <w:tab/>
      </w:r>
      <w:r w:rsidR="00C52926" w:rsidRPr="00245F2B">
        <w:rPr>
          <w:rFonts w:asciiTheme="minorHAnsi" w:hAnsiTheme="minorHAnsi"/>
          <w:szCs w:val="22"/>
        </w:rPr>
        <w:br/>
      </w:r>
      <w:r w:rsidRPr="001E434A">
        <w:rPr>
          <w:rFonts w:asciiTheme="minorHAnsi" w:hAnsiTheme="minorHAnsi"/>
        </w:rPr>
        <w:t>- walka na worki z sianem</w:t>
      </w:r>
    </w:p>
    <w:p w:rsidR="001647B0" w:rsidRPr="001E434A" w:rsidRDefault="001647B0" w:rsidP="001647B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1E434A">
        <w:rPr>
          <w:rFonts w:asciiTheme="minorHAnsi" w:hAnsiTheme="minorHAnsi"/>
        </w:rPr>
        <w:t xml:space="preserve">        </w:t>
      </w:r>
      <w:r w:rsidRPr="001E434A">
        <w:rPr>
          <w:rFonts w:asciiTheme="minorHAnsi" w:hAnsiTheme="minorHAnsi"/>
        </w:rPr>
        <w:tab/>
        <w:t>- strzelanie z historycznego łuku</w:t>
      </w:r>
    </w:p>
    <w:p w:rsidR="001647B0" w:rsidRPr="001E434A" w:rsidRDefault="001647B0" w:rsidP="001647B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1E434A">
        <w:rPr>
          <w:rFonts w:asciiTheme="minorHAnsi" w:hAnsiTheme="minorHAnsi"/>
        </w:rPr>
        <w:t xml:space="preserve">        </w:t>
      </w:r>
      <w:r w:rsidRPr="001E434A">
        <w:rPr>
          <w:rFonts w:asciiTheme="minorHAnsi" w:hAnsiTheme="minorHAnsi"/>
        </w:rPr>
        <w:tab/>
        <w:t xml:space="preserve">- pokaz wybijania monet </w:t>
      </w:r>
    </w:p>
    <w:p w:rsidR="001647B0" w:rsidRPr="001E434A" w:rsidRDefault="001647B0" w:rsidP="001647B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1E434A">
        <w:rPr>
          <w:rFonts w:asciiTheme="minorHAnsi" w:hAnsiTheme="minorHAnsi"/>
        </w:rPr>
        <w:t xml:space="preserve">         </w:t>
      </w:r>
      <w:r w:rsidRPr="001E434A">
        <w:rPr>
          <w:rFonts w:asciiTheme="minorHAnsi" w:hAnsiTheme="minorHAnsi"/>
        </w:rPr>
        <w:tab/>
        <w:t>- przeciąganie liny (dawne zabawy Wikingów i Słowian).</w:t>
      </w:r>
    </w:p>
    <w:p w:rsidR="001647B0" w:rsidRPr="001E434A" w:rsidRDefault="001647B0" w:rsidP="001647B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1E434A">
        <w:rPr>
          <w:rFonts w:asciiTheme="minorHAnsi" w:hAnsiTheme="minorHAnsi"/>
        </w:rPr>
        <w:t xml:space="preserve">         </w:t>
      </w:r>
      <w:r w:rsidRPr="001E434A">
        <w:rPr>
          <w:rFonts w:asciiTheme="minorHAnsi" w:hAnsiTheme="minorHAnsi"/>
        </w:rPr>
        <w:tab/>
        <w:t>- rąbanie prawdziwym mieczem (drzazgi na pieńku)</w:t>
      </w:r>
    </w:p>
    <w:p w:rsidR="001647B0" w:rsidRPr="001E434A" w:rsidRDefault="001647B0" w:rsidP="001647B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rPr>
          <w:rFonts w:asciiTheme="minorHAnsi" w:hAnsiTheme="minorHAnsi"/>
        </w:rPr>
      </w:pPr>
      <w:r w:rsidRPr="001E434A">
        <w:rPr>
          <w:rFonts w:asciiTheme="minorHAnsi" w:hAnsiTheme="minorHAnsi"/>
        </w:rPr>
        <w:tab/>
        <w:t>- przebieralnia – każdy może się przebrać w strój wojownika</w:t>
      </w:r>
    </w:p>
    <w:p w:rsidR="001647B0" w:rsidRPr="001E434A" w:rsidRDefault="001647B0" w:rsidP="001647B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rPr>
          <w:rFonts w:asciiTheme="minorHAnsi" w:hAnsiTheme="minorHAnsi"/>
        </w:rPr>
      </w:pPr>
      <w:r w:rsidRPr="001E434A">
        <w:rPr>
          <w:rFonts w:asciiTheme="minorHAnsi" w:hAnsiTheme="minorHAnsi"/>
        </w:rPr>
        <w:tab/>
        <w:t>- krzesło tortur - chętnych sadzamy i "torturujemy"</w:t>
      </w:r>
    </w:p>
    <w:p w:rsidR="001647B0" w:rsidRPr="001E434A" w:rsidRDefault="001647B0" w:rsidP="001647B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rPr>
          <w:rFonts w:asciiTheme="minorHAnsi" w:hAnsiTheme="minorHAnsi"/>
        </w:rPr>
      </w:pPr>
      <w:r w:rsidRPr="001E434A">
        <w:rPr>
          <w:rFonts w:asciiTheme="minorHAnsi" w:hAnsiTheme="minorHAnsi"/>
        </w:rPr>
        <w:tab/>
        <w:t xml:space="preserve">- malowanie run Wikingów zmywalną farbą – na rączkach lub buźkach (dla chętnych) </w:t>
      </w:r>
      <w:r w:rsidR="00C52926" w:rsidRPr="001E434A">
        <w:rPr>
          <w:rFonts w:asciiTheme="minorHAnsi" w:hAnsiTheme="minorHAnsi"/>
        </w:rPr>
        <w:br/>
      </w:r>
    </w:p>
    <w:p w:rsidR="00C52926" w:rsidRPr="00C52926" w:rsidRDefault="002368E5" w:rsidP="00C52926">
      <w:pPr>
        <w:pStyle w:val="WarowniaJomsborg"/>
        <w:ind w:left="1276"/>
        <w:rPr>
          <w:rFonts w:ascii="MedievalSharp" w:hAnsi="MedievalSharp"/>
        </w:rPr>
      </w:pPr>
      <w:r>
        <w:rPr>
          <w:rFonts w:ascii="MedievalSharp" w:hAnsi="MedievalSharp"/>
          <w:noProof/>
          <w:lang w:eastAsia="pl-PL" w:bidi="ar-SA"/>
        </w:rPr>
        <w:drawing>
          <wp:inline distT="0" distB="0" distL="0" distR="0">
            <wp:extent cx="2552700" cy="1432560"/>
            <wp:effectExtent l="19050" t="0" r="0" b="0"/>
            <wp:docPr id="3" name="Obraz 4" descr="Grupa szkoln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Grupa szkolna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926" w:rsidRPr="00C52926">
        <w:rPr>
          <w:rFonts w:ascii="MedievalSharp" w:hAnsi="MedievalSharp"/>
        </w:rPr>
        <w:t xml:space="preserve">   </w:t>
      </w:r>
      <w:r>
        <w:rPr>
          <w:rFonts w:ascii="MedievalSharp" w:hAnsi="MedievalSharp"/>
          <w:noProof/>
          <w:lang w:eastAsia="pl-PL" w:bidi="ar-SA"/>
        </w:rPr>
        <w:drawing>
          <wp:inline distT="0" distB="0" distL="0" distR="0">
            <wp:extent cx="1905000" cy="1432560"/>
            <wp:effectExtent l="19050" t="0" r="0" b="0"/>
            <wp:docPr id="4" name="Obraz 1" descr="D:\====PROJEKTY=====\++++++++SERWISY WWW\JOMSBORG\Jomsborg-strona dla klient\img\lekcje żywej historii\dla_dzieci\pict3102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====PROJEKTY=====\++++++++SERWISY WWW\JOMSBORG\Jomsborg-strona dla klient\img\lekcje żywej historii\dla_dzieci\pict3102_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5FDF">
        <w:rPr>
          <w:rFonts w:ascii="MedievalSharp" w:hAnsi="MedievalSharp"/>
        </w:rPr>
        <w:br/>
      </w:r>
      <w:r>
        <w:rPr>
          <w:rFonts w:ascii="MedievalSharp" w:hAnsi="MedievalSharp"/>
          <w:noProof/>
          <w:lang w:eastAsia="pl-PL" w:bidi="ar-SA"/>
        </w:rPr>
        <w:drawing>
          <wp:inline distT="0" distB="0" distL="0" distR="0">
            <wp:extent cx="2552700" cy="1653540"/>
            <wp:effectExtent l="19050" t="0" r="0" b="0"/>
            <wp:docPr id="5" name="Obraz 7" descr="opowiadanie_skandynawskich_s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opowiadanie_skandynawskich_sa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5FDF">
        <w:rPr>
          <w:rFonts w:ascii="MedievalSharp" w:hAnsi="MedievalSharp"/>
        </w:rPr>
        <w:t xml:space="preserve">   </w:t>
      </w:r>
      <w:r>
        <w:rPr>
          <w:rFonts w:ascii="MedievalSharp" w:hAnsi="MedievalSharp"/>
          <w:noProof/>
          <w:lang w:eastAsia="pl-PL" w:bidi="ar-SA"/>
        </w:rPr>
        <w:drawing>
          <wp:inline distT="0" distB="0" distL="0" distR="0">
            <wp:extent cx="1905000" cy="1661160"/>
            <wp:effectExtent l="19050" t="0" r="0" b="0"/>
            <wp:docPr id="6" name="Obraz 10" descr="dy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dyb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FDF" w:rsidRDefault="00965FDF" w:rsidP="00C5292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MedievalSharp" w:hAnsi="MedievalSharp"/>
          <w:b/>
          <w:bCs/>
          <w:sz w:val="20"/>
          <w:szCs w:val="20"/>
        </w:rPr>
      </w:pPr>
    </w:p>
    <w:p w:rsidR="00965FDF" w:rsidRDefault="00965FDF" w:rsidP="00C5292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MedievalSharp" w:hAnsi="MedievalSharp"/>
          <w:b/>
          <w:bCs/>
          <w:sz w:val="20"/>
          <w:szCs w:val="20"/>
        </w:rPr>
      </w:pPr>
    </w:p>
    <w:p w:rsidR="00965FDF" w:rsidRDefault="00965FDF" w:rsidP="00C5292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MedievalSharp" w:hAnsi="MedievalSharp"/>
          <w:b/>
          <w:bCs/>
          <w:sz w:val="20"/>
          <w:szCs w:val="20"/>
        </w:rPr>
      </w:pPr>
    </w:p>
    <w:p w:rsidR="00965FDF" w:rsidRDefault="00965FDF" w:rsidP="00C5292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MedievalSharp" w:hAnsi="MedievalSharp"/>
          <w:b/>
          <w:bCs/>
          <w:sz w:val="20"/>
          <w:szCs w:val="20"/>
        </w:rPr>
      </w:pPr>
    </w:p>
    <w:p w:rsidR="00965FDF" w:rsidRDefault="00965FDF" w:rsidP="00C5292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MedievalSharp" w:hAnsi="MedievalSharp"/>
          <w:b/>
          <w:bCs/>
          <w:sz w:val="20"/>
          <w:szCs w:val="20"/>
        </w:rPr>
      </w:pPr>
    </w:p>
    <w:p w:rsidR="00965FDF" w:rsidRDefault="00965FDF" w:rsidP="00C5292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MedievalSharp" w:hAnsi="MedievalSharp"/>
          <w:b/>
          <w:bCs/>
          <w:sz w:val="20"/>
          <w:szCs w:val="20"/>
        </w:rPr>
      </w:pPr>
    </w:p>
    <w:p w:rsidR="00965FDF" w:rsidRDefault="00965FDF" w:rsidP="00C5292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MedievalSharp" w:hAnsi="MedievalSharp"/>
          <w:b/>
          <w:bCs/>
          <w:sz w:val="20"/>
          <w:szCs w:val="20"/>
        </w:rPr>
      </w:pPr>
    </w:p>
    <w:p w:rsidR="00965FDF" w:rsidRDefault="00965FDF" w:rsidP="00C5292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MedievalSharp" w:hAnsi="MedievalSharp"/>
          <w:b/>
          <w:bCs/>
          <w:sz w:val="20"/>
          <w:szCs w:val="20"/>
        </w:rPr>
      </w:pPr>
    </w:p>
    <w:p w:rsidR="00965FDF" w:rsidRDefault="00965FDF" w:rsidP="00C5292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MedievalSharp" w:hAnsi="MedievalSharp"/>
          <w:b/>
          <w:bCs/>
          <w:sz w:val="20"/>
          <w:szCs w:val="20"/>
        </w:rPr>
      </w:pPr>
    </w:p>
    <w:p w:rsidR="00965FDF" w:rsidRDefault="00965FDF" w:rsidP="00C5292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MedievalSharp" w:hAnsi="MedievalSharp"/>
          <w:b/>
          <w:bCs/>
          <w:sz w:val="20"/>
          <w:szCs w:val="20"/>
        </w:rPr>
      </w:pPr>
    </w:p>
    <w:p w:rsidR="00965FDF" w:rsidRDefault="00965FDF" w:rsidP="00C5292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MedievalSharp" w:hAnsi="MedievalSharp"/>
          <w:b/>
          <w:bCs/>
          <w:sz w:val="20"/>
          <w:szCs w:val="20"/>
        </w:rPr>
      </w:pPr>
    </w:p>
    <w:p w:rsidR="00965FDF" w:rsidRDefault="00965FDF" w:rsidP="00C5292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MedievalSharp" w:hAnsi="MedievalSharp"/>
          <w:b/>
          <w:bCs/>
          <w:sz w:val="20"/>
          <w:szCs w:val="20"/>
        </w:rPr>
      </w:pPr>
    </w:p>
    <w:p w:rsidR="00965FDF" w:rsidRDefault="00965FDF" w:rsidP="00C5292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MedievalSharp" w:hAnsi="MedievalSharp"/>
          <w:b/>
          <w:bCs/>
          <w:sz w:val="20"/>
          <w:szCs w:val="20"/>
        </w:rPr>
      </w:pPr>
    </w:p>
    <w:p w:rsidR="00965FDF" w:rsidRDefault="00965FDF" w:rsidP="00C5292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MedievalSharp" w:hAnsi="MedievalSharp"/>
          <w:b/>
          <w:bCs/>
          <w:sz w:val="20"/>
          <w:szCs w:val="20"/>
        </w:rPr>
      </w:pPr>
    </w:p>
    <w:p w:rsidR="00C52926" w:rsidRPr="00F44C0E" w:rsidRDefault="00C52926" w:rsidP="00C5292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/>
        </w:rPr>
      </w:pPr>
      <w:r w:rsidRPr="00F44C0E">
        <w:rPr>
          <w:rFonts w:asciiTheme="minorHAnsi" w:hAnsiTheme="minorHAnsi"/>
          <w:b/>
          <w:bCs/>
        </w:rPr>
        <w:t>Dodatkowe atrakcje w ramach programu:</w:t>
      </w:r>
      <w:r w:rsidR="00E70F56" w:rsidRPr="00F44C0E">
        <w:rPr>
          <w:rFonts w:asciiTheme="minorHAnsi" w:hAnsiTheme="minorHAnsi"/>
          <w:b/>
          <w:bCs/>
        </w:rPr>
        <w:br/>
      </w:r>
      <w:r w:rsidRPr="00F44C0E">
        <w:rPr>
          <w:rFonts w:asciiTheme="minorHAnsi" w:hAnsiTheme="minorHAnsi"/>
        </w:rPr>
        <w:br/>
        <w:t xml:space="preserve">- możliwość zakupu ciekawych pamiątek w Kramie Grodowym </w:t>
      </w:r>
    </w:p>
    <w:p w:rsidR="00C52926" w:rsidRPr="00F44C0E" w:rsidRDefault="00C52926" w:rsidP="00C5292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/>
        </w:rPr>
      </w:pPr>
      <w:r w:rsidRPr="00F44C0E">
        <w:rPr>
          <w:rFonts w:asciiTheme="minorHAnsi" w:hAnsiTheme="minorHAnsi"/>
        </w:rPr>
        <w:t>- możliwość zakupu napojów w Tawernie „</w:t>
      </w:r>
      <w:proofErr w:type="spellStart"/>
      <w:r w:rsidRPr="00F44C0E">
        <w:rPr>
          <w:rFonts w:asciiTheme="minorHAnsi" w:hAnsiTheme="minorHAnsi"/>
        </w:rPr>
        <w:t>Valhalla</w:t>
      </w:r>
      <w:proofErr w:type="spellEnd"/>
      <w:r w:rsidRPr="00F44C0E">
        <w:rPr>
          <w:rFonts w:asciiTheme="minorHAnsi" w:hAnsiTheme="minorHAnsi"/>
        </w:rPr>
        <w:t>”</w:t>
      </w:r>
    </w:p>
    <w:p w:rsidR="00C52926" w:rsidRPr="00F44C0E" w:rsidRDefault="00C52926" w:rsidP="00C5292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/>
        </w:rPr>
      </w:pPr>
      <w:r w:rsidRPr="00F44C0E">
        <w:rPr>
          <w:rFonts w:asciiTheme="minorHAnsi" w:hAnsiTheme="minorHAnsi"/>
          <w:b/>
          <w:bCs/>
        </w:rPr>
        <w:t xml:space="preserve">- </w:t>
      </w:r>
      <w:r w:rsidRPr="00F44C0E">
        <w:rPr>
          <w:rFonts w:asciiTheme="minorHAnsi" w:hAnsiTheme="minorHAnsi"/>
        </w:rPr>
        <w:t>kawa / herbata dla opiekunów grupy – gratis</w:t>
      </w:r>
    </w:p>
    <w:p w:rsidR="00C52926" w:rsidRDefault="00C52926" w:rsidP="00C52926">
      <w:pPr>
        <w:pStyle w:val="WarowniaJomsborg"/>
        <w:ind w:left="1276"/>
      </w:pPr>
    </w:p>
    <w:p w:rsidR="006B1514" w:rsidRDefault="002368E5" w:rsidP="00483BCA">
      <w:pPr>
        <w:pStyle w:val="WarowniaJomsborg"/>
        <w:ind w:left="1276"/>
      </w:pPr>
      <w:r>
        <w:rPr>
          <w:noProof/>
          <w:lang w:eastAsia="pl-PL" w:bidi="ar-SA"/>
        </w:rPr>
        <w:drawing>
          <wp:inline distT="0" distB="0" distL="0" distR="0">
            <wp:extent cx="4556760" cy="2476500"/>
            <wp:effectExtent l="19050" t="0" r="0" b="0"/>
            <wp:docPr id="7" name="Obraz 11" descr="kram_w_grodz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kram_w_grodzie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A1F" w:rsidRDefault="00A20A1F" w:rsidP="00483BCA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rPr>
          <w:rFonts w:ascii="MedievalSharp" w:hAnsi="MedievalSharp"/>
          <w:b/>
          <w:bCs/>
        </w:rPr>
      </w:pPr>
    </w:p>
    <w:p w:rsidR="006B1514" w:rsidRPr="00220C15" w:rsidRDefault="006B1514" w:rsidP="006B151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Theme="minorHAnsi" w:hAnsiTheme="minorHAnsi"/>
          <w:b/>
          <w:bCs/>
          <w:sz w:val="28"/>
        </w:rPr>
      </w:pPr>
      <w:r w:rsidRPr="00220C15">
        <w:rPr>
          <w:rFonts w:asciiTheme="minorHAnsi" w:hAnsiTheme="minorHAnsi"/>
          <w:b/>
          <w:bCs/>
          <w:sz w:val="28"/>
        </w:rPr>
        <w:t xml:space="preserve">Adres: </w:t>
      </w:r>
      <w:r w:rsidRPr="00220C15">
        <w:rPr>
          <w:rFonts w:asciiTheme="minorHAnsi" w:hAnsiTheme="minorHAnsi"/>
          <w:b/>
          <w:bCs/>
          <w:sz w:val="28"/>
        </w:rPr>
        <w:br/>
      </w:r>
    </w:p>
    <w:p w:rsidR="006B1514" w:rsidRPr="00220C15" w:rsidRDefault="006B1514" w:rsidP="006B1514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Theme="minorHAnsi" w:hAnsiTheme="minorHAnsi"/>
          <w:szCs w:val="22"/>
        </w:rPr>
      </w:pPr>
      <w:r w:rsidRPr="00220C15">
        <w:rPr>
          <w:rFonts w:asciiTheme="minorHAnsi" w:hAnsiTheme="minorHAnsi"/>
          <w:szCs w:val="22"/>
        </w:rPr>
        <w:t xml:space="preserve">Warszawa, Żoliborz, ul. Wybrzeże Gdyńskie 6. Jesteśmy na błoniach pomiędzy Centrum Olimpijskim, a </w:t>
      </w:r>
      <w:r w:rsidR="0075133A" w:rsidRPr="00220C15">
        <w:rPr>
          <w:rFonts w:asciiTheme="minorHAnsi" w:hAnsiTheme="minorHAnsi"/>
          <w:szCs w:val="22"/>
        </w:rPr>
        <w:t>m</w:t>
      </w:r>
      <w:r w:rsidRPr="00220C15">
        <w:rPr>
          <w:rFonts w:asciiTheme="minorHAnsi" w:hAnsiTheme="minorHAnsi"/>
          <w:szCs w:val="22"/>
        </w:rPr>
        <w:t xml:space="preserve">ostem Gen. Grota-Roweckiego, ok. 500m od Centrum Olimpijskiego. </w:t>
      </w:r>
    </w:p>
    <w:p w:rsidR="006B1514" w:rsidRPr="00220C15" w:rsidRDefault="0075133A" w:rsidP="0075133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Theme="minorHAnsi" w:hAnsiTheme="minorHAnsi"/>
          <w:szCs w:val="22"/>
        </w:rPr>
      </w:pPr>
      <w:r w:rsidRPr="00220C15">
        <w:rPr>
          <w:rFonts w:asciiTheme="minorHAnsi" w:hAnsiTheme="minorHAnsi"/>
          <w:szCs w:val="22"/>
        </w:rPr>
        <w:br/>
      </w:r>
      <w:r w:rsidR="006B1514" w:rsidRPr="00220C15">
        <w:rPr>
          <w:rFonts w:asciiTheme="minorHAnsi" w:hAnsiTheme="minorHAnsi"/>
          <w:szCs w:val="22"/>
        </w:rPr>
        <w:t>Dojazd do Centrum Olimpijskiego autobusami linii 114, 118 i 185.</w:t>
      </w:r>
    </w:p>
    <w:p w:rsidR="006B1514" w:rsidRPr="00220C15" w:rsidRDefault="006B1514" w:rsidP="0075133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Theme="minorHAnsi" w:hAnsiTheme="minorHAnsi"/>
          <w:szCs w:val="22"/>
        </w:rPr>
      </w:pPr>
      <w:r w:rsidRPr="00220C15">
        <w:rPr>
          <w:rFonts w:asciiTheme="minorHAnsi" w:hAnsiTheme="minorHAnsi"/>
          <w:szCs w:val="22"/>
        </w:rPr>
        <w:t xml:space="preserve">Dojazd pod sam gród autobusem linii 114 i 118, przystanek „na żądanie” przed </w:t>
      </w:r>
      <w:r w:rsidR="0075133A" w:rsidRPr="00220C15">
        <w:rPr>
          <w:rFonts w:asciiTheme="minorHAnsi" w:hAnsiTheme="minorHAnsi"/>
          <w:szCs w:val="22"/>
        </w:rPr>
        <w:t>mostem Gen. Grota-Roweckiego</w:t>
      </w:r>
      <w:r w:rsidRPr="00220C15">
        <w:rPr>
          <w:rFonts w:asciiTheme="minorHAnsi" w:hAnsiTheme="minorHAnsi"/>
          <w:szCs w:val="22"/>
        </w:rPr>
        <w:t>.</w:t>
      </w:r>
      <w:r w:rsidRPr="00220C15">
        <w:rPr>
          <w:rFonts w:asciiTheme="minorHAnsi" w:hAnsiTheme="minorHAnsi"/>
          <w:szCs w:val="22"/>
        </w:rPr>
        <w:br/>
      </w:r>
      <w:r w:rsidRPr="00220C15">
        <w:rPr>
          <w:rFonts w:asciiTheme="minorHAnsi" w:hAnsiTheme="minorHAnsi"/>
          <w:szCs w:val="22"/>
        </w:rPr>
        <w:br/>
      </w:r>
    </w:p>
    <w:p w:rsidR="006B1514" w:rsidRPr="00F92418" w:rsidRDefault="006B1514" w:rsidP="006B1514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Theme="minorHAnsi" w:hAnsiTheme="minorHAnsi"/>
          <w:b/>
          <w:bCs/>
          <w:sz w:val="28"/>
          <w:u w:val="single"/>
        </w:rPr>
      </w:pPr>
      <w:r w:rsidRPr="00F92418">
        <w:rPr>
          <w:rFonts w:asciiTheme="minorHAnsi" w:hAnsiTheme="minorHAnsi"/>
          <w:b/>
          <w:bCs/>
          <w:sz w:val="28"/>
          <w:u w:val="single"/>
        </w:rPr>
        <w:t xml:space="preserve">Parking dla autokarów znajduje się z tyłu Grodu, – wjazd przez Centrum Olimpijskie. </w:t>
      </w:r>
    </w:p>
    <w:p w:rsidR="006B1514" w:rsidRPr="00F92418" w:rsidRDefault="006B1514" w:rsidP="006B151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8"/>
        </w:rPr>
      </w:pPr>
    </w:p>
    <w:p w:rsidR="006B1514" w:rsidRPr="00F92418" w:rsidRDefault="006B1514" w:rsidP="006B151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Theme="minorHAnsi" w:hAnsiTheme="minorHAnsi"/>
          <w:b/>
          <w:bCs/>
          <w:sz w:val="28"/>
        </w:rPr>
      </w:pPr>
      <w:r w:rsidRPr="00F92418">
        <w:rPr>
          <w:rFonts w:asciiTheme="minorHAnsi" w:hAnsiTheme="minorHAnsi"/>
          <w:b/>
          <w:bCs/>
          <w:sz w:val="28"/>
        </w:rPr>
        <w:t>Kontakt: Stanisław Wdowczyk</w:t>
      </w:r>
    </w:p>
    <w:p w:rsidR="006B1514" w:rsidRPr="00F92418" w:rsidRDefault="006B1514" w:rsidP="006B151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Theme="minorHAnsi" w:hAnsiTheme="minorHAnsi"/>
          <w:b/>
          <w:bCs/>
          <w:sz w:val="28"/>
        </w:rPr>
      </w:pPr>
      <w:r w:rsidRPr="00F92418">
        <w:rPr>
          <w:rFonts w:asciiTheme="minorHAnsi" w:hAnsiTheme="minorHAnsi"/>
          <w:b/>
          <w:bCs/>
          <w:sz w:val="28"/>
        </w:rPr>
        <w:t xml:space="preserve">tel.: </w:t>
      </w:r>
      <w:r w:rsidR="0075133A" w:rsidRPr="00F92418">
        <w:rPr>
          <w:rFonts w:asciiTheme="minorHAnsi" w:hAnsiTheme="minorHAnsi"/>
          <w:b/>
          <w:bCs/>
          <w:sz w:val="28"/>
        </w:rPr>
        <w:t xml:space="preserve"> </w:t>
      </w:r>
      <w:r w:rsidRPr="00F92418">
        <w:rPr>
          <w:rFonts w:asciiTheme="minorHAnsi" w:hAnsiTheme="minorHAnsi"/>
          <w:b/>
          <w:bCs/>
          <w:sz w:val="28"/>
        </w:rPr>
        <w:t>0-508 388 371</w:t>
      </w:r>
    </w:p>
    <w:p w:rsidR="006B1514" w:rsidRPr="00F92418" w:rsidRDefault="006B1514" w:rsidP="006B151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Theme="minorHAnsi" w:hAnsiTheme="minorHAnsi"/>
          <w:b/>
          <w:bCs/>
          <w:sz w:val="28"/>
        </w:rPr>
      </w:pPr>
      <w:r w:rsidRPr="00F92418">
        <w:rPr>
          <w:rFonts w:asciiTheme="minorHAnsi" w:hAnsiTheme="minorHAnsi"/>
          <w:b/>
          <w:bCs/>
          <w:sz w:val="28"/>
        </w:rPr>
        <w:t xml:space="preserve">e-mail: </w:t>
      </w:r>
    </w:p>
    <w:p w:rsidR="006B1514" w:rsidRPr="00F92418" w:rsidRDefault="0019142F" w:rsidP="006B151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Theme="minorHAnsi" w:hAnsiTheme="minorHAnsi"/>
          <w:bCs/>
          <w:color w:val="595959"/>
          <w:szCs w:val="22"/>
        </w:rPr>
      </w:pPr>
      <w:hyperlink r:id="rId12" w:history="1">
        <w:r w:rsidR="00483BCA" w:rsidRPr="00F92418">
          <w:rPr>
            <w:rStyle w:val="Hipercze"/>
            <w:rFonts w:asciiTheme="minorHAnsi" w:hAnsiTheme="minorHAnsi"/>
            <w:bCs/>
            <w:szCs w:val="22"/>
          </w:rPr>
          <w:t>einar@</w:t>
        </w:r>
        <w:r w:rsidR="00A31DA3" w:rsidRPr="00F92418">
          <w:rPr>
            <w:rStyle w:val="Hipercze"/>
            <w:rFonts w:asciiTheme="minorHAnsi" w:hAnsiTheme="minorHAnsi"/>
            <w:bCs/>
            <w:szCs w:val="22"/>
          </w:rPr>
          <w:t xml:space="preserve">jomsborg.pl </w:t>
        </w:r>
      </w:hyperlink>
    </w:p>
    <w:p w:rsidR="006B1514" w:rsidRPr="00F92418" w:rsidRDefault="00483BCA" w:rsidP="006B151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Theme="minorHAnsi" w:hAnsiTheme="minorHAnsi"/>
          <w:color w:val="595959"/>
          <w:szCs w:val="22"/>
        </w:rPr>
      </w:pPr>
      <w:r w:rsidRPr="00F92418">
        <w:rPr>
          <w:rFonts w:asciiTheme="minorHAnsi" w:hAnsiTheme="minorHAnsi"/>
          <w:sz w:val="28"/>
        </w:rPr>
        <w:br/>
      </w:r>
      <w:r w:rsidR="00392B0E">
        <w:rPr>
          <w:rFonts w:asciiTheme="minorHAnsi" w:hAnsiTheme="minorHAnsi"/>
          <w:color w:val="404040"/>
          <w:sz w:val="28"/>
        </w:rPr>
        <w:t xml:space="preserve">  </w:t>
      </w:r>
      <w:r w:rsidRPr="00F92418">
        <w:rPr>
          <w:rFonts w:asciiTheme="minorHAnsi" w:hAnsiTheme="minorHAnsi"/>
          <w:color w:val="404040"/>
          <w:sz w:val="28"/>
        </w:rPr>
        <w:t>nasza strona internetowa:</w:t>
      </w:r>
      <w:r w:rsidRPr="00F92418">
        <w:rPr>
          <w:rFonts w:asciiTheme="minorHAnsi" w:hAnsiTheme="minorHAnsi"/>
          <w:sz w:val="28"/>
        </w:rPr>
        <w:br/>
      </w:r>
      <w:r w:rsidR="00F92418">
        <w:rPr>
          <w:rFonts w:asciiTheme="minorHAnsi" w:hAnsiTheme="minorHAnsi"/>
          <w:sz w:val="28"/>
        </w:rPr>
        <w:t xml:space="preserve">      </w:t>
      </w:r>
      <w:hyperlink r:id="rId13" w:history="1">
        <w:r w:rsidRPr="00F92418">
          <w:rPr>
            <w:rStyle w:val="Hipercze"/>
            <w:rFonts w:asciiTheme="minorHAnsi" w:hAnsiTheme="minorHAnsi"/>
            <w:bCs/>
            <w:szCs w:val="22"/>
          </w:rPr>
          <w:t>www.wioskawikingow.pl</w:t>
        </w:r>
      </w:hyperlink>
    </w:p>
    <w:p w:rsidR="006B1514" w:rsidRDefault="006B1514" w:rsidP="006B1514">
      <w:pPr>
        <w:pStyle w:val="WarowniaJomsborg"/>
        <w:ind w:left="709"/>
      </w:pPr>
    </w:p>
    <w:p w:rsidR="00207F99" w:rsidRDefault="00207F99" w:rsidP="006B1514">
      <w:pPr>
        <w:pStyle w:val="WarowniaJomsborg"/>
        <w:ind w:left="709"/>
      </w:pPr>
    </w:p>
    <w:p w:rsidR="00207F99" w:rsidRDefault="00207F99" w:rsidP="00207F99">
      <w:pPr>
        <w:pStyle w:val="WarowniaJomsborg"/>
        <w:ind w:left="1560"/>
      </w:pPr>
    </w:p>
    <w:sectPr w:rsidR="00207F99" w:rsidSect="003D678B">
      <w:pgSz w:w="11906" w:h="16838"/>
      <w:pgMar w:top="0" w:right="1416" w:bottom="0" w:left="993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dievalSharp">
    <w:panose1 w:val="020C0604020202010204"/>
    <w:charset w:val="EE"/>
    <w:family w:val="swiss"/>
    <w:pitch w:val="variable"/>
    <w:sig w:usb0="8000002F" w:usb1="4000204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4CCA"/>
    <w:multiLevelType w:val="hybridMultilevel"/>
    <w:tmpl w:val="33884404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42B17"/>
    <w:rsid w:val="00000508"/>
    <w:rsid w:val="0003151E"/>
    <w:rsid w:val="00051441"/>
    <w:rsid w:val="00054A77"/>
    <w:rsid w:val="00063FFA"/>
    <w:rsid w:val="00095737"/>
    <w:rsid w:val="000C500D"/>
    <w:rsid w:val="000F4C58"/>
    <w:rsid w:val="00117092"/>
    <w:rsid w:val="0014194A"/>
    <w:rsid w:val="00144ABD"/>
    <w:rsid w:val="001647B0"/>
    <w:rsid w:val="00183FC0"/>
    <w:rsid w:val="0019142F"/>
    <w:rsid w:val="0019421E"/>
    <w:rsid w:val="001B292D"/>
    <w:rsid w:val="001C41E1"/>
    <w:rsid w:val="001E434A"/>
    <w:rsid w:val="001E48C4"/>
    <w:rsid w:val="001E74FB"/>
    <w:rsid w:val="00207F99"/>
    <w:rsid w:val="00220C15"/>
    <w:rsid w:val="00227BDC"/>
    <w:rsid w:val="002368E5"/>
    <w:rsid w:val="00245F2B"/>
    <w:rsid w:val="00255539"/>
    <w:rsid w:val="00260956"/>
    <w:rsid w:val="0027523A"/>
    <w:rsid w:val="0028283D"/>
    <w:rsid w:val="002A3270"/>
    <w:rsid w:val="002C3868"/>
    <w:rsid w:val="002C6808"/>
    <w:rsid w:val="002D2BA1"/>
    <w:rsid w:val="002D3A8E"/>
    <w:rsid w:val="002F26D4"/>
    <w:rsid w:val="003050E4"/>
    <w:rsid w:val="00310613"/>
    <w:rsid w:val="00327B06"/>
    <w:rsid w:val="003627B5"/>
    <w:rsid w:val="00392B0E"/>
    <w:rsid w:val="003D678B"/>
    <w:rsid w:val="003D6B28"/>
    <w:rsid w:val="00483BCA"/>
    <w:rsid w:val="004B0396"/>
    <w:rsid w:val="004B46B3"/>
    <w:rsid w:val="004B7F2B"/>
    <w:rsid w:val="004E57AF"/>
    <w:rsid w:val="005509DE"/>
    <w:rsid w:val="00562706"/>
    <w:rsid w:val="005870AF"/>
    <w:rsid w:val="005B42A1"/>
    <w:rsid w:val="005C159D"/>
    <w:rsid w:val="0064700A"/>
    <w:rsid w:val="006B1514"/>
    <w:rsid w:val="006B1C8B"/>
    <w:rsid w:val="006D1746"/>
    <w:rsid w:val="006D5BBC"/>
    <w:rsid w:val="00725552"/>
    <w:rsid w:val="00731A99"/>
    <w:rsid w:val="00742680"/>
    <w:rsid w:val="0075133A"/>
    <w:rsid w:val="00782AD3"/>
    <w:rsid w:val="007C402D"/>
    <w:rsid w:val="007D6B0D"/>
    <w:rsid w:val="008A1670"/>
    <w:rsid w:val="008E4635"/>
    <w:rsid w:val="00900117"/>
    <w:rsid w:val="00915610"/>
    <w:rsid w:val="00925296"/>
    <w:rsid w:val="009267FD"/>
    <w:rsid w:val="00965FDF"/>
    <w:rsid w:val="00967C27"/>
    <w:rsid w:val="009B2E4F"/>
    <w:rsid w:val="009C2DC4"/>
    <w:rsid w:val="009F61D8"/>
    <w:rsid w:val="00A10EBE"/>
    <w:rsid w:val="00A20A1F"/>
    <w:rsid w:val="00A2453B"/>
    <w:rsid w:val="00A31DA3"/>
    <w:rsid w:val="00AC272D"/>
    <w:rsid w:val="00B34349"/>
    <w:rsid w:val="00B873C6"/>
    <w:rsid w:val="00C16DB1"/>
    <w:rsid w:val="00C52926"/>
    <w:rsid w:val="00C73602"/>
    <w:rsid w:val="00C95B38"/>
    <w:rsid w:val="00CD093F"/>
    <w:rsid w:val="00D36042"/>
    <w:rsid w:val="00D42B17"/>
    <w:rsid w:val="00D43473"/>
    <w:rsid w:val="00DA15C0"/>
    <w:rsid w:val="00DA29C7"/>
    <w:rsid w:val="00E25E78"/>
    <w:rsid w:val="00E55C69"/>
    <w:rsid w:val="00E70F56"/>
    <w:rsid w:val="00EB28B7"/>
    <w:rsid w:val="00EB69EE"/>
    <w:rsid w:val="00EC1CF6"/>
    <w:rsid w:val="00F02435"/>
    <w:rsid w:val="00F10368"/>
    <w:rsid w:val="00F44C0E"/>
    <w:rsid w:val="00F530C0"/>
    <w:rsid w:val="00F86B2B"/>
    <w:rsid w:val="00F92418"/>
    <w:rsid w:val="00F971FA"/>
    <w:rsid w:val="00FE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Arial" w:hAnsi="Century Gothic" w:cs="Century Gothic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A77"/>
    <w:pPr>
      <w:spacing w:after="160" w:line="288" w:lineRule="auto"/>
    </w:pPr>
    <w:rPr>
      <w:color w:val="5A5A5A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3A8E"/>
    <w:pPr>
      <w:spacing w:before="400" w:after="60" w:line="240" w:lineRule="auto"/>
      <w:contextualSpacing/>
      <w:outlineLvl w:val="0"/>
    </w:pPr>
    <w:rPr>
      <w:rFonts w:ascii="Arial" w:eastAsia="Times New Roman" w:hAnsi="Arial" w:cs="Times New Roman"/>
      <w:smallCaps/>
      <w:color w:val="0F243E"/>
      <w:spacing w:val="20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3A8E"/>
    <w:pPr>
      <w:spacing w:before="120" w:after="60" w:line="240" w:lineRule="auto"/>
      <w:contextualSpacing/>
      <w:outlineLvl w:val="1"/>
    </w:pPr>
    <w:rPr>
      <w:rFonts w:ascii="Arial" w:eastAsia="Times New Roman" w:hAnsi="Arial" w:cs="Times New Roman"/>
      <w:smallCaps/>
      <w:color w:val="17365D"/>
      <w:spacing w:val="20"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3A8E"/>
    <w:pPr>
      <w:spacing w:before="120" w:after="60" w:line="240" w:lineRule="auto"/>
      <w:contextualSpacing/>
      <w:outlineLvl w:val="2"/>
    </w:pPr>
    <w:rPr>
      <w:rFonts w:ascii="Arial" w:eastAsia="Times New Roman" w:hAnsi="Arial" w:cs="Times New Roman"/>
      <w:smallCaps/>
      <w:color w:val="1F497D"/>
      <w:spacing w:val="20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3A8E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Arial" w:eastAsia="Times New Roman" w:hAnsi="Arial" w:cs="Times New Roman"/>
      <w:b/>
      <w:bCs/>
      <w:smallCaps/>
      <w:color w:val="3071C3"/>
      <w:spacing w:val="20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3A8E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Arial" w:eastAsia="Times New Roman" w:hAnsi="Arial" w:cs="Times New Roman"/>
      <w:smallCaps/>
      <w:color w:val="3071C3"/>
      <w:spacing w:val="20"/>
      <w:lang w:val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3A8E"/>
    <w:pPr>
      <w:pBdr>
        <w:bottom w:val="dotted" w:sz="8" w:space="1" w:color="938953"/>
      </w:pBdr>
      <w:spacing w:before="200" w:after="100"/>
      <w:contextualSpacing/>
      <w:outlineLvl w:val="5"/>
    </w:pPr>
    <w:rPr>
      <w:rFonts w:ascii="Arial" w:eastAsia="Times New Roman" w:hAnsi="Arial" w:cs="Times New Roman"/>
      <w:smallCaps/>
      <w:color w:val="938953"/>
      <w:spacing w:val="20"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3A8E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Arial" w:eastAsia="Times New Roman" w:hAnsi="Arial" w:cs="Times New Roman"/>
      <w:b/>
      <w:bCs/>
      <w:smallCaps/>
      <w:color w:val="938953"/>
      <w:spacing w:val="20"/>
      <w:sz w:val="16"/>
      <w:szCs w:val="16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3A8E"/>
    <w:pPr>
      <w:spacing w:before="200" w:after="60" w:line="240" w:lineRule="auto"/>
      <w:contextualSpacing/>
      <w:outlineLvl w:val="7"/>
    </w:pPr>
    <w:rPr>
      <w:rFonts w:ascii="Arial" w:eastAsia="Times New Roman" w:hAnsi="Arial" w:cs="Times New Roman"/>
      <w:b/>
      <w:smallCaps/>
      <w:color w:val="938953"/>
      <w:spacing w:val="20"/>
      <w:sz w:val="16"/>
      <w:szCs w:val="16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3A8E"/>
    <w:pPr>
      <w:spacing w:before="200" w:after="60" w:line="240" w:lineRule="auto"/>
      <w:contextualSpacing/>
      <w:outlineLvl w:val="8"/>
    </w:pPr>
    <w:rPr>
      <w:rFonts w:ascii="Arial" w:eastAsia="Times New Roman" w:hAnsi="Arial" w:cs="Times New Roman"/>
      <w:smallCaps/>
      <w:color w:val="938953"/>
      <w:spacing w:val="20"/>
      <w:sz w:val="16"/>
      <w:szCs w:val="1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3A8E"/>
    <w:rPr>
      <w:rFonts w:ascii="Arial" w:eastAsia="Times New Roman" w:hAnsi="Arial" w:cs="Times New Roman"/>
      <w:smallCaps/>
      <w:color w:val="0F243E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3A8E"/>
    <w:rPr>
      <w:rFonts w:ascii="Arial" w:eastAsia="Times New Roman" w:hAnsi="Arial" w:cs="Times New Roman"/>
      <w:smallCaps/>
      <w:color w:val="17365D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3A8E"/>
    <w:rPr>
      <w:rFonts w:ascii="Arial" w:eastAsia="Times New Roman" w:hAnsi="Arial" w:cs="Times New Roman"/>
      <w:smallCaps/>
      <w:color w:val="1F497D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3A8E"/>
    <w:rPr>
      <w:rFonts w:ascii="Arial" w:eastAsia="Times New Roman" w:hAnsi="Arial" w:cs="Times New Roman"/>
      <w:b/>
      <w:bCs/>
      <w:smallCaps/>
      <w:color w:val="3071C3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3A8E"/>
    <w:rPr>
      <w:rFonts w:ascii="Arial" w:eastAsia="Times New Roman" w:hAnsi="Arial" w:cs="Times New Roman"/>
      <w:smallCaps/>
      <w:color w:val="3071C3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3A8E"/>
    <w:rPr>
      <w:rFonts w:ascii="Arial" w:eastAsia="Times New Roman" w:hAnsi="Arial" w:cs="Times New Roman"/>
      <w:smallCaps/>
      <w:color w:val="938953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3A8E"/>
    <w:rPr>
      <w:rFonts w:ascii="Arial" w:eastAsia="Times New Roman" w:hAnsi="Arial" w:cs="Times New Roman"/>
      <w:b/>
      <w:bCs/>
      <w:smallCaps/>
      <w:color w:val="938953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3A8E"/>
    <w:rPr>
      <w:rFonts w:ascii="Arial" w:eastAsia="Times New Roman" w:hAnsi="Arial" w:cs="Times New Roman"/>
      <w:b/>
      <w:smallCaps/>
      <w:color w:val="938953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3A8E"/>
    <w:rPr>
      <w:rFonts w:ascii="Arial" w:eastAsia="Times New Roman" w:hAnsi="Arial" w:cs="Times New Roman"/>
      <w:smallCaps/>
      <w:color w:val="938953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D3A8E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2D3A8E"/>
    <w:pPr>
      <w:spacing w:after="160"/>
      <w:contextualSpacing/>
    </w:pPr>
    <w:rPr>
      <w:rFonts w:ascii="Arial" w:eastAsia="Times New Roman" w:hAnsi="Arial" w:cs="Times New Roman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2D3A8E"/>
    <w:rPr>
      <w:rFonts w:ascii="Arial" w:eastAsia="Times New Roman" w:hAnsi="Arial" w:cs="Times New Roman"/>
      <w:smallCaps/>
      <w:color w:val="17365D"/>
      <w:spacing w:val="5"/>
      <w:sz w:val="72"/>
      <w:szCs w:val="72"/>
      <w:lang w:val="en-US" w:eastAsia="en-US" w:bidi="en-US"/>
    </w:rPr>
  </w:style>
  <w:style w:type="paragraph" w:styleId="Podtytu">
    <w:name w:val="Subtitle"/>
    <w:next w:val="Normalny"/>
    <w:link w:val="PodtytuZnak"/>
    <w:uiPriority w:val="11"/>
    <w:qFormat/>
    <w:rsid w:val="002D3A8E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2D3A8E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Pogrubienie">
    <w:name w:val="Strong"/>
    <w:uiPriority w:val="22"/>
    <w:qFormat/>
    <w:rsid w:val="002D3A8E"/>
    <w:rPr>
      <w:b/>
      <w:bCs/>
      <w:spacing w:val="0"/>
    </w:rPr>
  </w:style>
  <w:style w:type="character" w:styleId="Uwydatnienie">
    <w:name w:val="Emphasis"/>
    <w:uiPriority w:val="20"/>
    <w:qFormat/>
    <w:rsid w:val="002D3A8E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2D3A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3A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3A8E"/>
    <w:rPr>
      <w:i/>
      <w:iCs/>
      <w:lang w:val="en-US"/>
    </w:rPr>
  </w:style>
  <w:style w:type="character" w:customStyle="1" w:styleId="CytatZnak">
    <w:name w:val="Cytat Znak"/>
    <w:basedOn w:val="Domylnaczcionkaakapitu"/>
    <w:link w:val="Cytat"/>
    <w:uiPriority w:val="29"/>
    <w:rsid w:val="002D3A8E"/>
    <w:rPr>
      <w:i/>
      <w:iCs/>
      <w:color w:val="5A5A5A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3A8E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Arial" w:eastAsia="Times New Roman" w:hAnsi="Arial" w:cs="Times New Roman"/>
      <w:smallCaps/>
      <w:color w:val="365F91"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3A8E"/>
    <w:rPr>
      <w:rFonts w:ascii="Arial" w:eastAsia="Times New Roman" w:hAnsi="Arial" w:cs="Times New Roman"/>
      <w:smallCaps/>
      <w:color w:val="365F91"/>
      <w:sz w:val="20"/>
      <w:szCs w:val="20"/>
    </w:rPr>
  </w:style>
  <w:style w:type="character" w:styleId="Wyrnieniedelikatne">
    <w:name w:val="Subtle Emphasis"/>
    <w:uiPriority w:val="19"/>
    <w:qFormat/>
    <w:rsid w:val="002D3A8E"/>
    <w:rPr>
      <w:smallCaps/>
      <w:dstrike w:val="0"/>
      <w:color w:val="5A5A5A"/>
      <w:vertAlign w:val="baseline"/>
    </w:rPr>
  </w:style>
  <w:style w:type="character" w:styleId="Wyrnienieintensywne">
    <w:name w:val="Intense Emphasis"/>
    <w:uiPriority w:val="21"/>
    <w:qFormat/>
    <w:rsid w:val="002D3A8E"/>
    <w:rPr>
      <w:b/>
      <w:bCs/>
      <w:smallCaps/>
      <w:color w:val="4F81BD"/>
      <w:spacing w:val="40"/>
    </w:rPr>
  </w:style>
  <w:style w:type="character" w:styleId="Odwoaniedelikatne">
    <w:name w:val="Subtle Reference"/>
    <w:uiPriority w:val="31"/>
    <w:qFormat/>
    <w:rsid w:val="002D3A8E"/>
    <w:rPr>
      <w:rFonts w:ascii="Arial" w:eastAsia="Times New Roman" w:hAnsi="Arial" w:cs="Times New Roman"/>
      <w:i/>
      <w:iCs/>
      <w:smallCaps/>
      <w:color w:val="5A5A5A"/>
      <w:spacing w:val="20"/>
    </w:rPr>
  </w:style>
  <w:style w:type="character" w:styleId="Odwoanieintensywne">
    <w:name w:val="Intense Reference"/>
    <w:uiPriority w:val="32"/>
    <w:qFormat/>
    <w:rsid w:val="002D3A8E"/>
    <w:rPr>
      <w:rFonts w:ascii="Arial" w:eastAsia="Times New Roman" w:hAnsi="Arial" w:cs="Times New Roman"/>
      <w:b/>
      <w:bCs/>
      <w:i/>
      <w:iCs/>
      <w:smallCaps/>
      <w:color w:val="17365D"/>
      <w:spacing w:val="20"/>
    </w:rPr>
  </w:style>
  <w:style w:type="character" w:styleId="Tytuksiki">
    <w:name w:val="Book Title"/>
    <w:uiPriority w:val="33"/>
    <w:qFormat/>
    <w:rsid w:val="002D3A8E"/>
    <w:rPr>
      <w:rFonts w:ascii="Arial" w:eastAsia="Times New Roman" w:hAnsi="Arial" w:cs="Times New Roman"/>
      <w:b/>
      <w:bCs/>
      <w:smallCaps/>
      <w:color w:val="17365D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3A8E"/>
    <w:pPr>
      <w:outlineLvl w:val="9"/>
    </w:pPr>
    <w:rPr>
      <w:lang w:val="pl-PL"/>
    </w:rPr>
  </w:style>
  <w:style w:type="paragraph" w:customStyle="1" w:styleId="WarowniaJomsborg">
    <w:name w:val="Warownia Jomsborg"/>
    <w:basedOn w:val="Normalny"/>
    <w:link w:val="WarowniaJomsborgZnak"/>
    <w:qFormat/>
    <w:rsid w:val="004B0396"/>
  </w:style>
  <w:style w:type="character" w:customStyle="1" w:styleId="BezodstpwZnak">
    <w:name w:val="Bez odstępów Znak"/>
    <w:basedOn w:val="Domylnaczcionkaakapitu"/>
    <w:link w:val="Bezodstpw"/>
    <w:uiPriority w:val="1"/>
    <w:rsid w:val="002C3868"/>
    <w:rPr>
      <w:color w:val="5A5A5A"/>
      <w:sz w:val="24"/>
      <w:szCs w:val="24"/>
      <w:lang w:eastAsia="en-US" w:bidi="en-US"/>
    </w:rPr>
  </w:style>
  <w:style w:type="character" w:customStyle="1" w:styleId="WarowniaJomsborgZnak">
    <w:name w:val="Warownia Jomsborg Znak"/>
    <w:basedOn w:val="Domylnaczcionkaakapitu"/>
    <w:link w:val="WarowniaJomsborg"/>
    <w:rsid w:val="004B0396"/>
    <w:rPr>
      <w:color w:val="5A5A5A"/>
      <w:sz w:val="24"/>
      <w:szCs w:val="24"/>
      <w:lang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868"/>
    <w:rPr>
      <w:rFonts w:ascii="Tahoma" w:hAnsi="Tahoma" w:cs="Tahoma"/>
      <w:color w:val="5A5A5A"/>
      <w:sz w:val="16"/>
      <w:szCs w:val="16"/>
      <w:lang w:eastAsia="en-US" w:bidi="en-US"/>
    </w:rPr>
  </w:style>
  <w:style w:type="character" w:styleId="Hipercze">
    <w:name w:val="Hyperlink"/>
    <w:uiPriority w:val="99"/>
    <w:unhideWhenUsed/>
    <w:rsid w:val="006B15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wioskawikingow.pl" TargetMode="Externa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12" Type="http://schemas.openxmlformats.org/officeDocument/2006/relationships/hyperlink" Target="mailto:einar@wioskawiking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Links>
    <vt:vector size="12" baseType="variant">
      <vt:variant>
        <vt:i4>458827</vt:i4>
      </vt:variant>
      <vt:variant>
        <vt:i4>3</vt:i4>
      </vt:variant>
      <vt:variant>
        <vt:i4>0</vt:i4>
      </vt:variant>
      <vt:variant>
        <vt:i4>5</vt:i4>
      </vt:variant>
      <vt:variant>
        <vt:lpwstr>http://www.wioskawikingow.pl/</vt:lpwstr>
      </vt:variant>
      <vt:variant>
        <vt:lpwstr/>
      </vt:variant>
      <vt:variant>
        <vt:i4>3604505</vt:i4>
      </vt:variant>
      <vt:variant>
        <vt:i4>0</vt:i4>
      </vt:variant>
      <vt:variant>
        <vt:i4>0</vt:i4>
      </vt:variant>
      <vt:variant>
        <vt:i4>5</vt:i4>
      </vt:variant>
      <vt:variant>
        <vt:lpwstr>mailto:einar@wioskawikingow.pl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Ashanthill</dc:creator>
  <cp:lastModifiedBy>EINAR</cp:lastModifiedBy>
  <cp:revision>29</cp:revision>
  <cp:lastPrinted>2016-02-20T19:28:00Z</cp:lastPrinted>
  <dcterms:created xsi:type="dcterms:W3CDTF">2019-02-03T09:04:00Z</dcterms:created>
  <dcterms:modified xsi:type="dcterms:W3CDTF">2020-03-10T09:41:00Z</dcterms:modified>
</cp:coreProperties>
</file>